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E8" w:rsidRPr="003179D5" w:rsidRDefault="006B3BE8" w:rsidP="006B3BE8">
      <w:pPr>
        <w:pStyle w:val="Ttulo1"/>
        <w:spacing w:before="0"/>
        <w:jc w:val="center"/>
        <w:rPr>
          <w:rFonts w:ascii="TimesNewRomanPS" w:hAnsi="TimesNewRomanPS"/>
          <w:color w:val="000000" w:themeColor="text1"/>
          <w:sz w:val="28"/>
        </w:rPr>
      </w:pPr>
      <w:r w:rsidRPr="003179D5">
        <w:rPr>
          <w:rFonts w:ascii="TimesNewRomanPS" w:hAnsi="TimesNewRomanPS"/>
          <w:color w:val="000000" w:themeColor="text1"/>
          <w:sz w:val="28"/>
        </w:rPr>
        <w:t>MESA REDONDA</w:t>
      </w:r>
    </w:p>
    <w:p w:rsidR="006B3BE8" w:rsidRPr="003179D5" w:rsidRDefault="0069332F" w:rsidP="006B3BE8">
      <w:pPr>
        <w:pStyle w:val="Ttulo1"/>
        <w:spacing w:before="0"/>
        <w:jc w:val="center"/>
        <w:rPr>
          <w:rFonts w:ascii="TimesNewRomanPS" w:hAnsi="TimesNewRomanPS"/>
          <w:color w:val="000000" w:themeColor="text1"/>
          <w:sz w:val="28"/>
        </w:rPr>
      </w:pPr>
      <w:r w:rsidRPr="003179D5">
        <w:rPr>
          <w:rFonts w:ascii="TimesNewRomanPS" w:hAnsi="TimesNewRomanPS"/>
          <w:color w:val="000000" w:themeColor="text1"/>
          <w:sz w:val="28"/>
        </w:rPr>
        <w:t>FORMACIÓN PROFESIONAL Y EMPLEO</w:t>
      </w:r>
    </w:p>
    <w:p w:rsidR="006B3BE8" w:rsidRPr="006B3BE8" w:rsidRDefault="006B3BE8" w:rsidP="006B3BE8">
      <w:pPr>
        <w:pBdr>
          <w:bottom w:val="single" w:sz="4" w:space="1" w:color="auto"/>
        </w:pBdr>
      </w:pPr>
    </w:p>
    <w:p w:rsidR="0069332F" w:rsidRDefault="0069332F" w:rsidP="006B3BE8">
      <w:pPr>
        <w:spacing w:after="0"/>
      </w:pPr>
    </w:p>
    <w:p w:rsidR="003179D5" w:rsidRDefault="003179D5" w:rsidP="006B3BE8">
      <w:pPr>
        <w:spacing w:after="0"/>
      </w:pPr>
    </w:p>
    <w:p w:rsidR="003179D5" w:rsidRDefault="003179D5" w:rsidP="006B3BE8">
      <w:pPr>
        <w:spacing w:after="0"/>
      </w:pPr>
    </w:p>
    <w:p w:rsidR="0069332F" w:rsidRPr="006B3BE8" w:rsidRDefault="006B3BE8" w:rsidP="003179D5">
      <w:pPr>
        <w:spacing w:after="0"/>
        <w:rPr>
          <w:rFonts w:ascii="TimesNewRomanPS" w:hAnsi="TimesNewRomanPS"/>
          <w:b/>
          <w:sz w:val="26"/>
        </w:rPr>
      </w:pPr>
      <w:r w:rsidRPr="003179D5">
        <w:rPr>
          <w:rFonts w:ascii="TimesNewRomanPS" w:hAnsi="TimesNewRomanPS"/>
          <w:sz w:val="26"/>
        </w:rPr>
        <w:t>Fecha:</w:t>
      </w:r>
      <w:r w:rsidRPr="006B3BE8">
        <w:rPr>
          <w:rFonts w:ascii="TimesNewRomanPS" w:hAnsi="TimesNewRomanPS"/>
          <w:b/>
          <w:sz w:val="26"/>
        </w:rPr>
        <w:t xml:space="preserve"> </w:t>
      </w:r>
      <w:r w:rsidR="00FB1054">
        <w:rPr>
          <w:rFonts w:ascii="TimesNewRomanPS" w:hAnsi="TimesNewRomanPS"/>
          <w:b/>
          <w:sz w:val="26"/>
        </w:rPr>
        <w:t>Jueves</w:t>
      </w:r>
      <w:r w:rsidRPr="006B3BE8">
        <w:rPr>
          <w:rFonts w:ascii="TimesNewRomanPS" w:hAnsi="TimesNewRomanPS"/>
          <w:b/>
          <w:sz w:val="26"/>
        </w:rPr>
        <w:t>,</w:t>
      </w:r>
      <w:r w:rsidR="0069332F" w:rsidRPr="006B3BE8">
        <w:rPr>
          <w:rFonts w:ascii="TimesNewRomanPS" w:hAnsi="TimesNewRomanPS"/>
          <w:b/>
          <w:sz w:val="26"/>
        </w:rPr>
        <w:t xml:space="preserve"> </w:t>
      </w:r>
      <w:r w:rsidR="00FB1054">
        <w:rPr>
          <w:rFonts w:ascii="TimesNewRomanPS" w:hAnsi="TimesNewRomanPS"/>
          <w:b/>
          <w:sz w:val="26"/>
        </w:rPr>
        <w:t>24</w:t>
      </w:r>
      <w:r w:rsidR="0069332F" w:rsidRPr="006B3BE8">
        <w:rPr>
          <w:rFonts w:ascii="TimesNewRomanPS" w:hAnsi="TimesNewRomanPS"/>
          <w:b/>
          <w:sz w:val="26"/>
        </w:rPr>
        <w:t xml:space="preserve"> de </w:t>
      </w:r>
      <w:r w:rsidR="00FB1054">
        <w:rPr>
          <w:rFonts w:ascii="TimesNewRomanPS" w:hAnsi="TimesNewRomanPS"/>
          <w:b/>
          <w:sz w:val="26"/>
        </w:rPr>
        <w:t>enero</w:t>
      </w:r>
      <w:r w:rsidRPr="006B3BE8">
        <w:rPr>
          <w:rFonts w:ascii="TimesNewRomanPS" w:hAnsi="TimesNewRomanPS"/>
          <w:b/>
          <w:sz w:val="26"/>
        </w:rPr>
        <w:t xml:space="preserve"> de 201</w:t>
      </w:r>
      <w:r w:rsidR="00FB1054">
        <w:rPr>
          <w:rFonts w:ascii="TimesNewRomanPS" w:hAnsi="TimesNewRomanPS"/>
          <w:b/>
          <w:sz w:val="26"/>
        </w:rPr>
        <w:t>9</w:t>
      </w:r>
    </w:p>
    <w:p w:rsidR="0069332F" w:rsidRPr="00DF6506" w:rsidRDefault="0069332F" w:rsidP="003179D5">
      <w:pPr>
        <w:spacing w:after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Lugar:</w:t>
      </w:r>
      <w:r w:rsidR="006B3BE8">
        <w:rPr>
          <w:rFonts w:ascii="TimesNewRomanPS" w:hAnsi="TimesNewRomanPS"/>
        </w:rPr>
        <w:t xml:space="preserve"> CEIM,</w:t>
      </w:r>
      <w:r w:rsidR="006B3BE8" w:rsidRPr="006B3BE8">
        <w:rPr>
          <w:rFonts w:ascii="TimesNewRomanPS" w:hAnsi="TimesNewRomanPS"/>
        </w:rPr>
        <w:t xml:space="preserve"> </w:t>
      </w:r>
      <w:r w:rsidR="006B3BE8">
        <w:rPr>
          <w:rFonts w:ascii="TimesNewRomanPS" w:hAnsi="TimesNewRomanPS"/>
        </w:rPr>
        <w:t xml:space="preserve">Sala Max </w:t>
      </w:r>
      <w:proofErr w:type="spellStart"/>
      <w:r w:rsidR="006B3BE8">
        <w:rPr>
          <w:rFonts w:ascii="TimesNewRomanPS" w:hAnsi="TimesNewRomanPS"/>
        </w:rPr>
        <w:t>Mazin</w:t>
      </w:r>
      <w:proofErr w:type="spellEnd"/>
      <w:r w:rsidR="006B3BE8">
        <w:rPr>
          <w:rFonts w:ascii="TimesNewRomanPS" w:hAnsi="TimesNewRomanPS"/>
        </w:rPr>
        <w:t>.</w:t>
      </w:r>
      <w:r w:rsidRPr="00DF6506">
        <w:rPr>
          <w:rFonts w:ascii="TimesNewRomanPS" w:hAnsi="TimesNewRomanPS"/>
        </w:rPr>
        <w:t xml:space="preserve"> C/ Diego de León, 50 </w:t>
      </w:r>
      <w:r w:rsidR="003D70E2" w:rsidRPr="00DF6506">
        <w:rPr>
          <w:rFonts w:ascii="TimesNewRomanPS" w:hAnsi="TimesNewRomanPS"/>
        </w:rPr>
        <w:t>- 1º</w:t>
      </w:r>
      <w:r w:rsidRPr="00DF6506">
        <w:rPr>
          <w:rFonts w:ascii="TimesNewRomanPS" w:hAnsi="TimesNewRomanPS"/>
        </w:rPr>
        <w:t>.</w:t>
      </w:r>
      <w:r w:rsidR="000D49F4" w:rsidRPr="00DF6506">
        <w:rPr>
          <w:rFonts w:ascii="TimesNewRomanPS" w:hAnsi="TimesNewRomanPS"/>
        </w:rPr>
        <w:t xml:space="preserve"> Madrid</w:t>
      </w:r>
    </w:p>
    <w:p w:rsidR="0069332F" w:rsidRPr="00DF6506" w:rsidRDefault="0069332F" w:rsidP="003179D5">
      <w:pPr>
        <w:spacing w:after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Horario: 1</w:t>
      </w:r>
      <w:r w:rsidR="003D70E2" w:rsidRPr="00DF6506">
        <w:rPr>
          <w:rFonts w:ascii="TimesNewRomanPS" w:hAnsi="TimesNewRomanPS"/>
        </w:rPr>
        <w:t>8</w:t>
      </w:r>
      <w:r w:rsidRPr="00DF6506">
        <w:rPr>
          <w:rFonts w:ascii="TimesNewRomanPS" w:hAnsi="TimesNewRomanPS"/>
        </w:rPr>
        <w:t xml:space="preserve">:00 – </w:t>
      </w:r>
      <w:r w:rsidR="003D70E2" w:rsidRPr="00DF6506">
        <w:rPr>
          <w:rFonts w:ascii="TimesNewRomanPS" w:hAnsi="TimesNewRomanPS"/>
        </w:rPr>
        <w:t>20</w:t>
      </w:r>
      <w:r w:rsidRPr="00DF6506">
        <w:rPr>
          <w:rFonts w:ascii="TimesNewRomanPS" w:hAnsi="TimesNewRomanPS"/>
        </w:rPr>
        <w:t>:00</w:t>
      </w:r>
    </w:p>
    <w:p w:rsidR="0069332F" w:rsidRPr="00DF6506" w:rsidRDefault="0069332F" w:rsidP="003179D5">
      <w:pPr>
        <w:spacing w:after="0"/>
        <w:rPr>
          <w:rFonts w:ascii="TimesNewRomanPS" w:hAnsi="TimesNewRomanPS"/>
          <w:sz w:val="20"/>
        </w:rPr>
      </w:pPr>
    </w:p>
    <w:p w:rsidR="0069332F" w:rsidRDefault="003179D5" w:rsidP="003179D5">
      <w:pPr>
        <w:spacing w:after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Conductor del Programa</w:t>
      </w:r>
      <w:r>
        <w:rPr>
          <w:rFonts w:ascii="TimesNewRomanPS" w:hAnsi="TimesNewRomanPS"/>
        </w:rPr>
        <w:t>:</w:t>
      </w:r>
      <w:r w:rsidRPr="00DF6506">
        <w:rPr>
          <w:rFonts w:ascii="TimesNewRomanPS" w:hAnsi="TimesNewRomanPS"/>
        </w:rPr>
        <w:t xml:space="preserve"> </w:t>
      </w:r>
      <w:r>
        <w:rPr>
          <w:rFonts w:ascii="TimesNewRomanPS" w:hAnsi="TimesNewRomanPS"/>
        </w:rPr>
        <w:t>D. David Cervera, Subdirector General de Programas de Innovación, Consejería de Educación CAM.</w:t>
      </w:r>
    </w:p>
    <w:p w:rsidR="003179D5" w:rsidRDefault="003179D5" w:rsidP="003179D5">
      <w:pPr>
        <w:spacing w:after="0"/>
        <w:rPr>
          <w:rFonts w:ascii="TimesNewRomanPS" w:hAnsi="TimesNewRomanPS"/>
        </w:rPr>
      </w:pPr>
    </w:p>
    <w:p w:rsidR="003179D5" w:rsidRDefault="003179D5" w:rsidP="003179D5">
      <w:pPr>
        <w:spacing w:after="0"/>
        <w:rPr>
          <w:rFonts w:ascii="TimesNewRomanPS" w:hAnsi="TimesNewRomanPS"/>
          <w:b/>
          <w:u w:val="single"/>
        </w:rPr>
      </w:pPr>
      <w:r w:rsidRPr="003179D5">
        <w:rPr>
          <w:rFonts w:ascii="TimesNewRomanPS" w:hAnsi="TimesNewRomanPS"/>
          <w:b/>
          <w:u w:val="single"/>
        </w:rPr>
        <w:t>Programa</w:t>
      </w:r>
    </w:p>
    <w:p w:rsidR="003179D5" w:rsidRPr="003179D5" w:rsidRDefault="003179D5" w:rsidP="003179D5">
      <w:pPr>
        <w:spacing w:after="0"/>
        <w:rPr>
          <w:rFonts w:ascii="TimesNewRomanPS" w:hAnsi="TimesNewRomanPS"/>
          <w:b/>
          <w:u w:val="single"/>
        </w:rPr>
      </w:pPr>
    </w:p>
    <w:p w:rsidR="0069332F" w:rsidRDefault="0069332F" w:rsidP="00AB2616">
      <w:pPr>
        <w:pStyle w:val="Prrafodelista"/>
        <w:numPr>
          <w:ilvl w:val="0"/>
          <w:numId w:val="8"/>
        </w:numPr>
        <w:spacing w:after="0"/>
        <w:ind w:left="426" w:hanging="426"/>
        <w:contextualSpacing w:val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Música ambiental</w:t>
      </w:r>
      <w:r w:rsidR="008E7AEF" w:rsidRPr="00DF6506">
        <w:rPr>
          <w:rFonts w:ascii="TimesNewRomanPS" w:hAnsi="TimesNewRomanPS"/>
        </w:rPr>
        <w:t>.</w:t>
      </w:r>
    </w:p>
    <w:p w:rsidR="003179D5" w:rsidRPr="00DF6506" w:rsidRDefault="003179D5" w:rsidP="00AB2616">
      <w:pPr>
        <w:pStyle w:val="Prrafodelista"/>
        <w:spacing w:after="0"/>
        <w:ind w:left="426" w:hanging="426"/>
        <w:contextualSpacing w:val="0"/>
        <w:rPr>
          <w:rFonts w:ascii="TimesNewRomanPS" w:hAnsi="TimesNewRomanPS"/>
        </w:rPr>
      </w:pPr>
    </w:p>
    <w:p w:rsidR="0069332F" w:rsidRDefault="0069332F" w:rsidP="00AB2616">
      <w:pPr>
        <w:pStyle w:val="Prrafodelista"/>
        <w:numPr>
          <w:ilvl w:val="0"/>
          <w:numId w:val="8"/>
        </w:numPr>
        <w:spacing w:after="0"/>
        <w:ind w:left="426" w:hanging="426"/>
        <w:contextualSpacing w:val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Saludo</w:t>
      </w:r>
      <w:r w:rsidR="008E7AEF" w:rsidRPr="00DF6506">
        <w:rPr>
          <w:rFonts w:ascii="TimesNewRomanPS" w:hAnsi="TimesNewRomanPS"/>
        </w:rPr>
        <w:t>.</w:t>
      </w:r>
    </w:p>
    <w:p w:rsidR="003179D5" w:rsidRPr="00DF6506" w:rsidRDefault="003179D5" w:rsidP="00AB2616">
      <w:pPr>
        <w:pStyle w:val="Prrafodelista"/>
        <w:spacing w:after="0"/>
        <w:ind w:left="426" w:hanging="426"/>
        <w:contextualSpacing w:val="0"/>
        <w:rPr>
          <w:rFonts w:ascii="TimesNewRomanPS" w:hAnsi="TimesNewRomanPS"/>
        </w:rPr>
      </w:pPr>
    </w:p>
    <w:p w:rsidR="00567E31" w:rsidRDefault="0069332F" w:rsidP="00567E31">
      <w:pPr>
        <w:pStyle w:val="Prrafodelista"/>
        <w:numPr>
          <w:ilvl w:val="0"/>
          <w:numId w:val="8"/>
        </w:numPr>
        <w:spacing w:after="0"/>
        <w:ind w:left="426" w:hanging="426"/>
        <w:contextualSpacing w:val="0"/>
        <w:rPr>
          <w:rFonts w:ascii="TimesNewRomanPS" w:hAnsi="TimesNewRomanPS"/>
        </w:rPr>
      </w:pPr>
      <w:r w:rsidRPr="00DF6506">
        <w:rPr>
          <w:rFonts w:ascii="TimesNewRomanPS" w:hAnsi="TimesNewRomanPS"/>
        </w:rPr>
        <w:t>Introducción al acto</w:t>
      </w:r>
      <w:r w:rsidR="008E7AEF" w:rsidRPr="00DF6506">
        <w:rPr>
          <w:rFonts w:ascii="TimesNewRomanPS" w:hAnsi="TimesNewRomanPS"/>
        </w:rPr>
        <w:t xml:space="preserve"> y anteced</w:t>
      </w:r>
      <w:r w:rsidR="003D70E2" w:rsidRPr="00DF6506">
        <w:rPr>
          <w:rFonts w:ascii="TimesNewRomanPS" w:hAnsi="TimesNewRomanPS"/>
        </w:rPr>
        <w:t>entes del ciclo de conferencias “Calidad en la Educación”.</w:t>
      </w:r>
    </w:p>
    <w:p w:rsidR="00567E31" w:rsidRPr="00567E31" w:rsidRDefault="00567E31" w:rsidP="00567E31">
      <w:pPr>
        <w:pStyle w:val="Prrafodelista"/>
      </w:pPr>
    </w:p>
    <w:p w:rsidR="00567E31" w:rsidRPr="00567E31" w:rsidRDefault="00567E31" w:rsidP="00567E31">
      <w:pPr>
        <w:pStyle w:val="Prrafodelista"/>
        <w:numPr>
          <w:ilvl w:val="0"/>
          <w:numId w:val="8"/>
        </w:numPr>
        <w:spacing w:after="0"/>
        <w:ind w:left="426" w:hanging="426"/>
        <w:contextualSpacing w:val="0"/>
        <w:rPr>
          <w:rFonts w:ascii="Times New Roman" w:hAnsi="Times New Roman" w:cs="Times New Roman"/>
        </w:rPr>
      </w:pPr>
      <w:r w:rsidRPr="00567E31">
        <w:rPr>
          <w:rFonts w:ascii="Times New Roman" w:hAnsi="Times New Roman" w:cs="Times New Roman"/>
        </w:rPr>
        <w:t>Bienvenida: D. Miguel Garrido de la Cierva, Secretario General de CEIM.</w:t>
      </w:r>
    </w:p>
    <w:p w:rsidR="003179D5" w:rsidRPr="00DF6506" w:rsidRDefault="003179D5" w:rsidP="00AB2616">
      <w:pPr>
        <w:pStyle w:val="Prrafodelista"/>
        <w:spacing w:after="0"/>
        <w:ind w:left="426" w:hanging="426"/>
        <w:contextualSpacing w:val="0"/>
        <w:rPr>
          <w:rFonts w:ascii="TimesNewRomanPS" w:hAnsi="TimesNewRomanPS"/>
        </w:rPr>
      </w:pPr>
    </w:p>
    <w:p w:rsidR="0069332F" w:rsidRPr="00DF6506" w:rsidRDefault="0069332F" w:rsidP="00AB2616">
      <w:pPr>
        <w:pStyle w:val="Prrafodelista"/>
        <w:numPr>
          <w:ilvl w:val="0"/>
          <w:numId w:val="8"/>
        </w:numPr>
        <w:spacing w:after="0"/>
        <w:ind w:left="426" w:hanging="426"/>
        <w:rPr>
          <w:rFonts w:ascii="TimesNewRomanPS" w:hAnsi="TimesNewRomanPS"/>
        </w:rPr>
      </w:pPr>
      <w:r w:rsidRPr="00DF6506">
        <w:rPr>
          <w:rFonts w:ascii="TimesNewRomanPS" w:hAnsi="TimesNewRomanPS"/>
        </w:rPr>
        <w:t>Presentación del Consejo Promotor</w:t>
      </w:r>
      <w:r w:rsidR="008E7AEF" w:rsidRPr="00DF6506">
        <w:rPr>
          <w:rFonts w:ascii="TimesNewRomanPS" w:hAnsi="TimesNewRomanPS"/>
        </w:rPr>
        <w:t>:</w:t>
      </w:r>
    </w:p>
    <w:p w:rsidR="0069332F" w:rsidRPr="00DF6506" w:rsidRDefault="0069332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 xml:space="preserve">Dña. Sara Molero, </w:t>
      </w:r>
      <w:r w:rsidR="006B3BE8">
        <w:rPr>
          <w:rFonts w:ascii="TimesNewRomanPS" w:hAnsi="TimesNewRomanPS"/>
        </w:rPr>
        <w:t>Directora de F</w:t>
      </w:r>
      <w:r w:rsidR="008E7AEF" w:rsidRPr="00DF6506">
        <w:rPr>
          <w:rFonts w:ascii="TimesNewRomanPS" w:hAnsi="TimesNewRomanPS"/>
        </w:rPr>
        <w:t>ormación</w:t>
      </w:r>
      <w:r w:rsidR="006B3BE8">
        <w:rPr>
          <w:rFonts w:ascii="TimesNewRomanPS" w:hAnsi="TimesNewRomanPS"/>
        </w:rPr>
        <w:t xml:space="preserve"> y Educación de</w:t>
      </w:r>
      <w:r w:rsidR="008E7AEF" w:rsidRPr="00DF6506">
        <w:rPr>
          <w:rFonts w:ascii="TimesNewRomanPS" w:hAnsi="TimesNewRomanPS"/>
        </w:rPr>
        <w:t xml:space="preserve"> </w:t>
      </w:r>
      <w:r w:rsidRPr="00DF6506">
        <w:rPr>
          <w:rFonts w:ascii="TimesNewRomanPS" w:hAnsi="TimesNewRomanPS"/>
        </w:rPr>
        <w:t>CEIM</w:t>
      </w:r>
      <w:r w:rsidR="008E7AEF" w:rsidRPr="00DF6506">
        <w:rPr>
          <w:rFonts w:ascii="TimesNewRomanPS" w:hAnsi="TimesNewRomanPS"/>
        </w:rPr>
        <w:t>.</w:t>
      </w:r>
      <w:bookmarkStart w:id="0" w:name="_GoBack"/>
      <w:bookmarkEnd w:id="0"/>
    </w:p>
    <w:p w:rsidR="0069332F" w:rsidRPr="00DF6506" w:rsidRDefault="0069332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 xml:space="preserve">D. </w:t>
      </w:r>
      <w:r w:rsidR="00336809" w:rsidRPr="00DF6506">
        <w:rPr>
          <w:rFonts w:ascii="TimesNewRomanPS" w:hAnsi="TimesNewRomanPS"/>
        </w:rPr>
        <w:t>Juan Jiménez</w:t>
      </w:r>
      <w:r w:rsidR="008E7AEF" w:rsidRPr="00DF6506">
        <w:rPr>
          <w:rFonts w:ascii="TimesNewRomanPS" w:hAnsi="TimesNewRomanPS"/>
        </w:rPr>
        <w:t xml:space="preserve">, </w:t>
      </w:r>
      <w:r w:rsidR="00336809" w:rsidRPr="00DF6506">
        <w:rPr>
          <w:rFonts w:ascii="TimesNewRomanPS" w:hAnsi="TimesNewRomanPS"/>
        </w:rPr>
        <w:t>Secretario</w:t>
      </w:r>
      <w:r w:rsidR="008E7AEF" w:rsidRPr="00DF6506">
        <w:rPr>
          <w:rFonts w:ascii="TimesNewRomanPS" w:hAnsi="TimesNewRomanPS"/>
        </w:rPr>
        <w:t xml:space="preserve"> del COBCM.</w:t>
      </w:r>
    </w:p>
    <w:p w:rsidR="00336809" w:rsidRPr="00DF6506" w:rsidRDefault="006B3BE8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>
        <w:rPr>
          <w:rFonts w:ascii="TimesNewRomanPS" w:hAnsi="TimesNewRomanPS"/>
        </w:rPr>
        <w:t xml:space="preserve">Dña. </w:t>
      </w:r>
      <w:r w:rsidR="00805CD0">
        <w:rPr>
          <w:rFonts w:ascii="TimesNewRomanPS" w:hAnsi="TimesNewRomanPS"/>
        </w:rPr>
        <w:t>Carmen Canga</w:t>
      </w:r>
      <w:r w:rsidR="008E7AEF" w:rsidRPr="00DF6506">
        <w:rPr>
          <w:rFonts w:ascii="TimesNewRomanPS" w:hAnsi="TimesNewRomanPS"/>
        </w:rPr>
        <w:t xml:space="preserve">, </w:t>
      </w:r>
      <w:r w:rsidR="00805CD0">
        <w:rPr>
          <w:rFonts w:ascii="TimesNewRomanPS" w:hAnsi="TimesNewRomanPS"/>
        </w:rPr>
        <w:t>Profesora de Biología. Coordinadora del Grupo de Reflexión.</w:t>
      </w:r>
    </w:p>
    <w:p w:rsidR="0069332F" w:rsidRDefault="00336809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>D. José</w:t>
      </w:r>
      <w:r w:rsidR="00805CD0">
        <w:rPr>
          <w:rFonts w:ascii="TimesNewRomanPS" w:hAnsi="TimesNewRomanPS"/>
        </w:rPr>
        <w:t xml:space="preserve"> Luis Pardo, Gerente de IBERSAF.</w:t>
      </w:r>
      <w:r w:rsidRPr="00DF6506">
        <w:rPr>
          <w:rFonts w:ascii="TimesNewRomanPS" w:hAnsi="TimesNewRomanPS"/>
        </w:rPr>
        <w:t xml:space="preserve"> Coordinador del ciclo de conferencias.</w:t>
      </w:r>
    </w:p>
    <w:p w:rsidR="003179D5" w:rsidRPr="00DF6506" w:rsidRDefault="003179D5" w:rsidP="00AB2616">
      <w:pPr>
        <w:pStyle w:val="Prrafodelista"/>
        <w:spacing w:after="0"/>
        <w:ind w:left="426" w:hanging="426"/>
        <w:contextualSpacing w:val="0"/>
        <w:rPr>
          <w:rFonts w:ascii="TimesNewRomanPS" w:hAnsi="TimesNewRomanPS"/>
        </w:rPr>
      </w:pPr>
    </w:p>
    <w:p w:rsidR="008E7AEF" w:rsidRPr="00DF6506" w:rsidRDefault="0069332F" w:rsidP="00AB2616">
      <w:pPr>
        <w:pStyle w:val="Prrafodelista"/>
        <w:numPr>
          <w:ilvl w:val="0"/>
          <w:numId w:val="8"/>
        </w:numPr>
        <w:spacing w:after="0"/>
        <w:ind w:left="426" w:hanging="426"/>
        <w:jc w:val="both"/>
        <w:rPr>
          <w:rFonts w:ascii="TimesNewRomanPS" w:hAnsi="TimesNewRomanPS"/>
        </w:rPr>
      </w:pPr>
      <w:r w:rsidRPr="00DF6506">
        <w:rPr>
          <w:rFonts w:ascii="TimesNewRomanPS" w:hAnsi="TimesNewRomanPS"/>
        </w:rPr>
        <w:t>Presentación de la mesa redonda</w:t>
      </w:r>
      <w:r w:rsidR="008E7AEF" w:rsidRPr="00DF6506">
        <w:rPr>
          <w:rFonts w:ascii="TimesNewRomanPS" w:hAnsi="TimesNewRomanPS"/>
        </w:rPr>
        <w:t>:</w:t>
      </w:r>
    </w:p>
    <w:p w:rsidR="008E7AEF" w:rsidRPr="00DF6506" w:rsidRDefault="008E7AE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 xml:space="preserve">Doña </w:t>
      </w:r>
      <w:r w:rsidR="002E46F0">
        <w:rPr>
          <w:rFonts w:ascii="TimesNewRomanPS" w:hAnsi="TimesNewRomanPS"/>
        </w:rPr>
        <w:t>Guadalupe Bragado Cordero</w:t>
      </w:r>
      <w:r w:rsidRPr="00DF6506">
        <w:rPr>
          <w:rFonts w:ascii="TimesNewRomanPS" w:hAnsi="TimesNewRomanPS"/>
        </w:rPr>
        <w:t xml:space="preserve">, Directora </w:t>
      </w:r>
      <w:r w:rsidR="002E46F0">
        <w:rPr>
          <w:rFonts w:ascii="TimesNewRomanPS" w:hAnsi="TimesNewRomanPS"/>
        </w:rPr>
        <w:t>General de Formación Profesional CAM</w:t>
      </w:r>
      <w:r w:rsidRPr="00DF6506">
        <w:rPr>
          <w:rFonts w:ascii="TimesNewRomanPS" w:hAnsi="TimesNewRomanPS"/>
        </w:rPr>
        <w:t>.</w:t>
      </w:r>
    </w:p>
    <w:p w:rsidR="008E7AEF" w:rsidRPr="00DF6506" w:rsidRDefault="002E46F0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>
        <w:rPr>
          <w:rFonts w:ascii="TimesNewRomanPS" w:hAnsi="TimesNewRomanPS"/>
        </w:rPr>
        <w:t>David Jiménez González,</w:t>
      </w:r>
      <w:r w:rsidR="008E7AEF" w:rsidRPr="00DF6506">
        <w:rPr>
          <w:rFonts w:ascii="TimesNewRomanPS" w:hAnsi="TimesNewRomanPS"/>
        </w:rPr>
        <w:t xml:space="preserve"> </w:t>
      </w:r>
      <w:r>
        <w:rPr>
          <w:rFonts w:ascii="TimesNewRomanPS" w:hAnsi="TimesNewRomanPS"/>
        </w:rPr>
        <w:t>Responsable de Formación y Desarrollo de Talento de Telefónica</w:t>
      </w:r>
      <w:r w:rsidR="00805CD0">
        <w:rPr>
          <w:rFonts w:ascii="TimesNewRomanPS" w:hAnsi="TimesNewRomanPS"/>
        </w:rPr>
        <w:t>.</w:t>
      </w:r>
    </w:p>
    <w:p w:rsidR="008E7AEF" w:rsidRPr="00DF6506" w:rsidRDefault="008E7AE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 xml:space="preserve">Don </w:t>
      </w:r>
      <w:r w:rsidR="0025303C">
        <w:rPr>
          <w:rFonts w:ascii="TimesNewRomanPS" w:hAnsi="TimesNewRomanPS"/>
        </w:rPr>
        <w:t>Ignacio Fernández Zurita</w:t>
      </w:r>
      <w:r w:rsidRPr="00DF6506">
        <w:rPr>
          <w:rFonts w:ascii="TimesNewRomanPS" w:hAnsi="TimesNewRomanPS"/>
        </w:rPr>
        <w:t xml:space="preserve">, </w:t>
      </w:r>
      <w:r w:rsidR="0025303C">
        <w:rPr>
          <w:rFonts w:ascii="TimesNewRomanPS" w:hAnsi="TimesNewRomanPS"/>
        </w:rPr>
        <w:t>Director Gerente de FUNDAE</w:t>
      </w:r>
      <w:r w:rsidRPr="00DF6506">
        <w:rPr>
          <w:rFonts w:ascii="TimesNewRomanPS" w:hAnsi="TimesNewRomanPS"/>
        </w:rPr>
        <w:t>.</w:t>
      </w:r>
    </w:p>
    <w:p w:rsidR="0069332F" w:rsidRDefault="001971C0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>
        <w:rPr>
          <w:rFonts w:ascii="TimesNewRomanPS" w:hAnsi="TimesNewRomanPS"/>
        </w:rPr>
        <w:t>Doña</w:t>
      </w:r>
      <w:r w:rsidR="008E7AEF" w:rsidRPr="00DF6506">
        <w:rPr>
          <w:rFonts w:ascii="TimesNewRomanPS" w:hAnsi="TimesNewRomanPS"/>
        </w:rPr>
        <w:t xml:space="preserve"> </w:t>
      </w:r>
      <w:r>
        <w:rPr>
          <w:rFonts w:ascii="TimesNewRomanPS" w:hAnsi="TimesNewRomanPS"/>
        </w:rPr>
        <w:t xml:space="preserve">Carmen Santamaría, </w:t>
      </w:r>
      <w:r w:rsidRPr="003B18CA">
        <w:rPr>
          <w:rFonts w:ascii="Times New Roman" w:hAnsi="Times New Roman" w:cs="Times New Roman"/>
          <w:color w:val="000000"/>
        </w:rPr>
        <w:t>Directora del CIFP “Profesor Raúl Vázquez”</w:t>
      </w:r>
      <w:r w:rsidR="008E7AEF" w:rsidRPr="003B18CA">
        <w:rPr>
          <w:rFonts w:ascii="Times New Roman" w:hAnsi="Times New Roman" w:cs="Times New Roman"/>
        </w:rPr>
        <w:t>.</w:t>
      </w:r>
    </w:p>
    <w:p w:rsidR="003179D5" w:rsidRPr="00DF6506" w:rsidRDefault="003179D5" w:rsidP="00AB2616">
      <w:pPr>
        <w:pStyle w:val="Prrafodelista"/>
        <w:spacing w:after="0"/>
        <w:ind w:left="426" w:hanging="426"/>
        <w:contextualSpacing w:val="0"/>
        <w:rPr>
          <w:rFonts w:ascii="TimesNewRomanPS" w:hAnsi="TimesNewRomanPS"/>
        </w:rPr>
      </w:pPr>
    </w:p>
    <w:p w:rsidR="0069332F" w:rsidRPr="00DF6506" w:rsidRDefault="008E7AEF" w:rsidP="00AB2616">
      <w:pPr>
        <w:pStyle w:val="Prrafodelista"/>
        <w:numPr>
          <w:ilvl w:val="0"/>
          <w:numId w:val="8"/>
        </w:numPr>
        <w:spacing w:after="0"/>
        <w:ind w:left="426" w:hanging="426"/>
        <w:rPr>
          <w:rFonts w:ascii="TimesNewRomanPS" w:hAnsi="TimesNewRomanPS"/>
        </w:rPr>
      </w:pPr>
      <w:r w:rsidRPr="00DF6506">
        <w:rPr>
          <w:rFonts w:ascii="TimesNewRomanPS" w:hAnsi="TimesNewRomanPS"/>
        </w:rPr>
        <w:t xml:space="preserve">Cierre </w:t>
      </w:r>
      <w:r w:rsidR="006B3BE8">
        <w:rPr>
          <w:rFonts w:ascii="TimesNewRomanPS" w:hAnsi="TimesNewRomanPS"/>
        </w:rPr>
        <w:t xml:space="preserve">del acto </w:t>
      </w:r>
      <w:r w:rsidRPr="00DF6506">
        <w:rPr>
          <w:rFonts w:ascii="TimesNewRomanPS" w:hAnsi="TimesNewRomanPS"/>
        </w:rPr>
        <w:t>y despedida:</w:t>
      </w:r>
    </w:p>
    <w:p w:rsidR="0069332F" w:rsidRPr="00DF6506" w:rsidRDefault="0069332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>Conclusión</w:t>
      </w:r>
      <w:r w:rsidR="00E13D41" w:rsidRPr="00DF6506">
        <w:rPr>
          <w:rFonts w:ascii="TimesNewRomanPS" w:hAnsi="TimesNewRomanPS"/>
        </w:rPr>
        <w:t xml:space="preserve"> de las conferencias</w:t>
      </w:r>
      <w:r w:rsidR="008E7AEF" w:rsidRPr="00DF6506">
        <w:rPr>
          <w:rFonts w:ascii="TimesNewRomanPS" w:hAnsi="TimesNewRomanPS"/>
        </w:rPr>
        <w:t>.</w:t>
      </w:r>
    </w:p>
    <w:p w:rsidR="0069332F" w:rsidRPr="00DF6506" w:rsidRDefault="0069332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>Palabras, agradecimiento de asistencia del presidente de CEIM</w:t>
      </w:r>
      <w:r w:rsidR="008E7AEF" w:rsidRPr="00DF6506">
        <w:rPr>
          <w:rFonts w:ascii="TimesNewRomanPS" w:hAnsi="TimesNewRomanPS"/>
        </w:rPr>
        <w:t>.</w:t>
      </w:r>
    </w:p>
    <w:p w:rsidR="0069332F" w:rsidRPr="00DF6506" w:rsidRDefault="0069332F" w:rsidP="00AB2616">
      <w:pPr>
        <w:pStyle w:val="Prrafodelista"/>
        <w:numPr>
          <w:ilvl w:val="1"/>
          <w:numId w:val="10"/>
        </w:numPr>
        <w:spacing w:after="0"/>
        <w:ind w:left="851" w:hanging="218"/>
        <w:rPr>
          <w:rFonts w:ascii="TimesNewRomanPS" w:hAnsi="TimesNewRomanPS"/>
        </w:rPr>
      </w:pPr>
      <w:r w:rsidRPr="00DF6506">
        <w:rPr>
          <w:rFonts w:ascii="TimesNewRomanPS" w:hAnsi="TimesNewRomanPS"/>
        </w:rPr>
        <w:t>Regalo</w:t>
      </w:r>
      <w:r w:rsidR="000D49F4" w:rsidRPr="00DF6506">
        <w:rPr>
          <w:rFonts w:ascii="TimesNewRomanPS" w:hAnsi="TimesNewRomanPS"/>
        </w:rPr>
        <w:t>s,</w:t>
      </w:r>
      <w:r w:rsidRPr="00DF6506">
        <w:rPr>
          <w:rFonts w:ascii="TimesNewRomanPS" w:hAnsi="TimesNewRomanPS"/>
        </w:rPr>
        <w:t xml:space="preserve"> libros a los ponentes</w:t>
      </w:r>
      <w:r w:rsidR="008E7AEF" w:rsidRPr="00DF6506">
        <w:rPr>
          <w:rFonts w:ascii="TimesNewRomanPS" w:hAnsi="TimesNewRomanPS"/>
        </w:rPr>
        <w:t>.</w:t>
      </w:r>
    </w:p>
    <w:sectPr w:rsidR="0069332F" w:rsidRPr="00DF6506" w:rsidSect="0069332F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B7" w:rsidRDefault="005F70B7" w:rsidP="006F2A38">
      <w:pPr>
        <w:spacing w:after="0"/>
      </w:pPr>
      <w:r>
        <w:separator/>
      </w:r>
    </w:p>
  </w:endnote>
  <w:endnote w:type="continuationSeparator" w:id="0">
    <w:p w:rsidR="005F70B7" w:rsidRDefault="005F70B7" w:rsidP="006F2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B7" w:rsidRDefault="005F70B7" w:rsidP="006F2A38">
      <w:pPr>
        <w:spacing w:after="0"/>
      </w:pPr>
      <w:r>
        <w:separator/>
      </w:r>
    </w:p>
  </w:footnote>
  <w:footnote w:type="continuationSeparator" w:id="0">
    <w:p w:rsidR="005F70B7" w:rsidRDefault="005F70B7" w:rsidP="006F2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D0" w:rsidRPr="00805CD0" w:rsidRDefault="00805CD0">
    <w:pPr>
      <w:pStyle w:val="Encabezado"/>
      <w:rPr>
        <w:lang w:val="es-ES"/>
      </w:rPr>
    </w:pPr>
    <w:r>
      <w:rPr>
        <w:lang w:val="es-ES"/>
      </w:rPr>
      <w:t>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CA0"/>
    <w:multiLevelType w:val="multilevel"/>
    <w:tmpl w:val="2C66C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0E6"/>
    <w:multiLevelType w:val="hybridMultilevel"/>
    <w:tmpl w:val="B840E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38B"/>
    <w:multiLevelType w:val="hybridMultilevel"/>
    <w:tmpl w:val="4B847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B63"/>
    <w:multiLevelType w:val="hybridMultilevel"/>
    <w:tmpl w:val="737CC5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2C8C"/>
    <w:multiLevelType w:val="multilevel"/>
    <w:tmpl w:val="6B00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DA1"/>
    <w:multiLevelType w:val="hybridMultilevel"/>
    <w:tmpl w:val="F4C0F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82C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1124"/>
    <w:multiLevelType w:val="hybridMultilevel"/>
    <w:tmpl w:val="7534E7B6"/>
    <w:lvl w:ilvl="0" w:tplc="942A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434A"/>
    <w:multiLevelType w:val="multilevel"/>
    <w:tmpl w:val="33E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2791"/>
    <w:multiLevelType w:val="hybridMultilevel"/>
    <w:tmpl w:val="6B0043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07D6"/>
    <w:multiLevelType w:val="hybridMultilevel"/>
    <w:tmpl w:val="7F288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2F"/>
    <w:rsid w:val="00073638"/>
    <w:rsid w:val="000B784B"/>
    <w:rsid w:val="000D49F4"/>
    <w:rsid w:val="001971C0"/>
    <w:rsid w:val="001B4D28"/>
    <w:rsid w:val="0025303C"/>
    <w:rsid w:val="002E46F0"/>
    <w:rsid w:val="003179D5"/>
    <w:rsid w:val="00336809"/>
    <w:rsid w:val="003B18CA"/>
    <w:rsid w:val="003D70E2"/>
    <w:rsid w:val="00422CE6"/>
    <w:rsid w:val="00440B2B"/>
    <w:rsid w:val="00512DCA"/>
    <w:rsid w:val="00567E31"/>
    <w:rsid w:val="005F70B7"/>
    <w:rsid w:val="00602115"/>
    <w:rsid w:val="0068621B"/>
    <w:rsid w:val="0069332F"/>
    <w:rsid w:val="006B3BE8"/>
    <w:rsid w:val="006F2A38"/>
    <w:rsid w:val="0073168A"/>
    <w:rsid w:val="007A0C57"/>
    <w:rsid w:val="007B5B59"/>
    <w:rsid w:val="00805CD0"/>
    <w:rsid w:val="008D5232"/>
    <w:rsid w:val="008E7AEF"/>
    <w:rsid w:val="009963DF"/>
    <w:rsid w:val="00AB2616"/>
    <w:rsid w:val="00B0037E"/>
    <w:rsid w:val="00B81ECA"/>
    <w:rsid w:val="00C92FF2"/>
    <w:rsid w:val="00D17DD1"/>
    <w:rsid w:val="00DF6506"/>
    <w:rsid w:val="00E13D41"/>
    <w:rsid w:val="00EB2684"/>
    <w:rsid w:val="00F51C7B"/>
    <w:rsid w:val="00FB10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199DE"/>
  <w15:docId w15:val="{B19B0A0F-CD9F-4197-990C-4F2D9ED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nhideWhenUsed="1"/>
    <w:lsdException w:name="TOC Heading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17B"/>
  </w:style>
  <w:style w:type="paragraph" w:styleId="Ttulo1">
    <w:name w:val="heading 1"/>
    <w:basedOn w:val="Normal"/>
    <w:next w:val="Normal"/>
    <w:link w:val="Ttulo1Car"/>
    <w:uiPriority w:val="9"/>
    <w:qFormat/>
    <w:rsid w:val="00693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332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32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9332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332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933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69332F"/>
    <w:pPr>
      <w:ind w:left="720"/>
      <w:contextualSpacing/>
    </w:pPr>
  </w:style>
  <w:style w:type="paragraph" w:customStyle="1" w:styleId="vietas">
    <w:name w:val="viñetas"/>
    <w:basedOn w:val="Normal"/>
    <w:uiPriority w:val="99"/>
    <w:rsid w:val="008E7AEF"/>
    <w:pPr>
      <w:widowControl w:val="0"/>
      <w:autoSpaceDE w:val="0"/>
      <w:autoSpaceDN w:val="0"/>
      <w:adjustRightInd w:val="0"/>
      <w:spacing w:after="57" w:line="288" w:lineRule="auto"/>
      <w:ind w:left="454" w:hanging="227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mac10</dc:creator>
  <cp:lastModifiedBy>Jose Luis Pardo</cp:lastModifiedBy>
  <cp:revision>4</cp:revision>
  <dcterms:created xsi:type="dcterms:W3CDTF">2019-01-14T09:56:00Z</dcterms:created>
  <dcterms:modified xsi:type="dcterms:W3CDTF">2019-01-14T11:11:00Z</dcterms:modified>
</cp:coreProperties>
</file>